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13" w:rsidRDefault="00AB7F42" w:rsidP="00584413">
      <w:pPr>
        <w:spacing w:after="0" w:line="240" w:lineRule="auto"/>
        <w:jc w:val="both"/>
        <w:rPr>
          <w:rFonts w:ascii="DokChampa" w:hAnsi="DokChampa" w:cs="AL-Mohanad Bold"/>
          <w:sz w:val="24"/>
          <w:szCs w:val="24"/>
          <w:rtl/>
        </w:rPr>
      </w:pPr>
      <w:r w:rsidRPr="00AB7F42">
        <w:rPr>
          <w:noProof/>
        </w:rPr>
        <w:drawing>
          <wp:anchor distT="0" distB="0" distL="114300" distR="114300" simplePos="0" relativeHeight="251662336" behindDoc="0" locked="0" layoutInCell="1" allowOverlap="1" wp14:anchorId="0F876334" wp14:editId="57F5779D">
            <wp:simplePos x="0" y="0"/>
            <wp:positionH relativeFrom="column">
              <wp:posOffset>-137160</wp:posOffset>
            </wp:positionH>
            <wp:positionV relativeFrom="paragraph">
              <wp:posOffset>154305</wp:posOffset>
            </wp:positionV>
            <wp:extent cx="626745" cy="594995"/>
            <wp:effectExtent l="0" t="0" r="1905" b="0"/>
            <wp:wrapNone/>
            <wp:docPr id="3" name="صورة 4" descr="الوصف: F:\يوسف\ممنوع الفتح خاص بيوسف\نصوص يوسف\جامعة الملك سعود\شعار الجامعة\ks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الوصف: F:\يوسف\ممنوع الفتح خاص بيوسف\نصوص يوسف\جامعة الملك سعود\شعار الجامعة\ksu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413" w:rsidRPr="00450F25">
        <w:rPr>
          <w:rFonts w:ascii="DokChampa" w:hAnsi="DokChampa" w:cs="AL-Mohanad Bold"/>
          <w:sz w:val="24"/>
          <w:szCs w:val="24"/>
          <w:rtl/>
        </w:rPr>
        <w:t>جامعة الملك سعود</w:t>
      </w:r>
    </w:p>
    <w:p w:rsidR="00450F25" w:rsidRPr="00450F25" w:rsidRDefault="00450F25" w:rsidP="00450F25">
      <w:pPr>
        <w:spacing w:after="0" w:line="240" w:lineRule="auto"/>
        <w:jc w:val="both"/>
        <w:rPr>
          <w:rFonts w:ascii="DokChampa" w:hAnsi="DokChampa" w:cs="AL-Mohanad Bold"/>
          <w:sz w:val="24"/>
          <w:szCs w:val="24"/>
          <w:rtl/>
        </w:rPr>
      </w:pPr>
      <w:r w:rsidRPr="00450F25">
        <w:rPr>
          <w:rFonts w:ascii="DokChampa" w:hAnsi="DokChampa" w:cs="AL-Mohanad Bold" w:hint="cs"/>
          <w:sz w:val="24"/>
          <w:szCs w:val="24"/>
          <w:rtl/>
        </w:rPr>
        <w:t xml:space="preserve">عمادة </w:t>
      </w:r>
      <w:r w:rsidRPr="00450F25">
        <w:rPr>
          <w:rFonts w:ascii="DokChampa" w:hAnsi="DokChampa" w:cs="AL-Mohanad Bold"/>
          <w:sz w:val="24"/>
          <w:szCs w:val="24"/>
          <w:rtl/>
        </w:rPr>
        <w:t>الدراسات العليا</w:t>
      </w:r>
      <w:r w:rsidR="00AB7F42">
        <w:rPr>
          <w:rFonts w:ascii="DokChampa" w:hAnsi="DokChampa" w:cs="AL-Mohanad Bold" w:hint="cs"/>
          <w:sz w:val="24"/>
          <w:szCs w:val="24"/>
          <w:rtl/>
        </w:rPr>
        <w:t xml:space="preserve">                                                                                                                </w:t>
      </w:r>
    </w:p>
    <w:p w:rsidR="00450F25" w:rsidRPr="007D09ED" w:rsidRDefault="00604831" w:rsidP="007D09ED">
      <w:pPr>
        <w:spacing w:after="0" w:line="240" w:lineRule="auto"/>
        <w:rPr>
          <w:rFonts w:ascii="DokChampa" w:hAnsi="DokChampa" w:cs="AL-Mohanad Bold"/>
          <w:b/>
          <w:bCs/>
          <w:sz w:val="24"/>
          <w:szCs w:val="24"/>
          <w:rtl/>
        </w:rPr>
      </w:pPr>
      <w:r>
        <w:rPr>
          <w:rFonts w:ascii="DokChampa" w:hAnsi="DokChampa" w:cs="AL-Mohanad Bol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25400</wp:posOffset>
                </wp:positionV>
                <wp:extent cx="1495425" cy="247650"/>
                <wp:effectExtent l="0" t="0" r="28575" b="19050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47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1" o:spid="_x0000_s1026" style="position:absolute;left:0;text-align:left;margin-left:181.7pt;margin-top:2pt;width:117.75pt;height:19.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" fillcolor="white [3212]" strokecolor="#243f60 [1604]" strokeweight="2pt"/>
            </w:pict>
          </mc:Fallback>
        </mc:AlternateContent>
      </w:r>
      <w:r w:rsidR="00450F25">
        <w:rPr>
          <w:rFonts w:ascii="DokChampa" w:hAnsi="DokChampa" w:cs="AL-Mohanad Bold"/>
          <w:sz w:val="24"/>
          <w:szCs w:val="24"/>
          <w:rtl/>
        </w:rPr>
        <w:t>كلية الآداب</w:t>
      </w:r>
      <w:r w:rsidR="007D09ED">
        <w:rPr>
          <w:rFonts w:ascii="DokChampa" w:hAnsi="DokChampa" w:cs="AL-Mohanad Bold" w:hint="cs"/>
          <w:sz w:val="24"/>
          <w:szCs w:val="24"/>
          <w:rtl/>
        </w:rPr>
        <w:t xml:space="preserve">                                                                         </w:t>
      </w:r>
      <w:r w:rsidR="007D09ED" w:rsidRPr="00212970">
        <w:rPr>
          <w:rFonts w:ascii="DokChampa" w:hAnsi="DokChampa" w:cs="AL-Mohanad Bold"/>
          <w:sz w:val="32"/>
          <w:szCs w:val="32"/>
          <w:rtl/>
        </w:rPr>
        <w:t>نموذج</w:t>
      </w:r>
      <w:r w:rsidR="007D09ED" w:rsidRPr="00212970">
        <w:rPr>
          <w:rFonts w:ascii="DokChampa" w:hAnsi="DokChampa" w:cs="AL-Mohanad Bold" w:hint="cs"/>
          <w:sz w:val="32"/>
          <w:szCs w:val="32"/>
          <w:rtl/>
        </w:rPr>
        <w:t xml:space="preserve"> قراءة</w:t>
      </w:r>
      <w:r w:rsidR="007D09ED" w:rsidRPr="00212970">
        <w:rPr>
          <w:rFonts w:ascii="DokChampa" w:hAnsi="DokChampa" w:cs="AL-Mohanad Bold"/>
          <w:sz w:val="32"/>
          <w:szCs w:val="32"/>
          <w:rtl/>
        </w:rPr>
        <w:t xml:space="preserve"> ال</w:t>
      </w:r>
      <w:r w:rsidR="007D09ED" w:rsidRPr="00212970">
        <w:rPr>
          <w:rFonts w:ascii="DokChampa" w:hAnsi="DokChampa" w:cs="AL-Mohanad Bold" w:hint="cs"/>
          <w:sz w:val="32"/>
          <w:szCs w:val="32"/>
          <w:rtl/>
        </w:rPr>
        <w:t>خ</w:t>
      </w:r>
      <w:r w:rsidR="007D09ED" w:rsidRPr="00212970">
        <w:rPr>
          <w:rFonts w:ascii="DokChampa" w:hAnsi="DokChampa" w:cs="AL-Mohanad Bold"/>
          <w:sz w:val="32"/>
          <w:szCs w:val="32"/>
          <w:rtl/>
        </w:rPr>
        <w:t>ط</w:t>
      </w:r>
      <w:r w:rsidR="007D09ED" w:rsidRPr="00212970">
        <w:rPr>
          <w:rFonts w:ascii="DokChampa" w:hAnsi="DokChampa" w:cs="AL-Mohanad Bold" w:hint="cs"/>
          <w:sz w:val="32"/>
          <w:szCs w:val="32"/>
          <w:rtl/>
        </w:rPr>
        <w:t>ة</w:t>
      </w:r>
    </w:p>
    <w:p w:rsidR="00584413" w:rsidRPr="00450F25" w:rsidRDefault="00584413" w:rsidP="00584413">
      <w:pPr>
        <w:spacing w:after="0" w:line="240" w:lineRule="auto"/>
        <w:jc w:val="both"/>
        <w:rPr>
          <w:rFonts w:ascii="DokChampa" w:hAnsi="DokChampa" w:cs="AL-Mohanad Bold"/>
          <w:sz w:val="24"/>
          <w:szCs w:val="24"/>
          <w:rtl/>
        </w:rPr>
      </w:pPr>
      <w:r w:rsidRPr="00450F25">
        <w:rPr>
          <w:rFonts w:ascii="DokChampa" w:hAnsi="DokChampa" w:cs="AL-Mohanad Bold"/>
          <w:sz w:val="24"/>
          <w:szCs w:val="24"/>
          <w:rtl/>
        </w:rPr>
        <w:t xml:space="preserve"> قسم اللغة العربية وآدابها</w:t>
      </w:r>
    </w:p>
    <w:p w:rsidR="00584413" w:rsidRPr="00450F25" w:rsidRDefault="00450F25" w:rsidP="00584413">
      <w:pPr>
        <w:spacing w:after="0" w:line="240" w:lineRule="auto"/>
        <w:jc w:val="both"/>
        <w:rPr>
          <w:rFonts w:ascii="Traditional Arabic" w:hAnsi="Traditional Arabic" w:cs="AL-Mohanad Bold"/>
          <w:sz w:val="24"/>
          <w:szCs w:val="24"/>
          <w:rtl/>
        </w:rPr>
      </w:pPr>
      <w:r>
        <w:rPr>
          <w:rFonts w:ascii="DokChampa" w:hAnsi="DokChampa" w:cs="AL-Mohanad Bold" w:hint="cs"/>
          <w:sz w:val="24"/>
          <w:szCs w:val="24"/>
          <w:rtl/>
        </w:rPr>
        <w:t xml:space="preserve">  </w:t>
      </w:r>
      <w:r w:rsidR="00584413" w:rsidRPr="00450F25">
        <w:rPr>
          <w:rFonts w:ascii="Traditional Arabic" w:hAnsi="Traditional Arabic" w:cs="AL-Mohanad Bold" w:hint="cs"/>
          <w:sz w:val="24"/>
          <w:szCs w:val="24"/>
          <w:rtl/>
        </w:rPr>
        <w:t>لجنة الأدب والنقد</w:t>
      </w:r>
    </w:p>
    <w:p w:rsidR="00584413" w:rsidRDefault="00604831" w:rsidP="00584413">
      <w:pPr>
        <w:spacing w:after="0" w:line="240" w:lineRule="auto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13C2D7" wp14:editId="612662A8">
                <wp:simplePos x="0" y="0"/>
                <wp:positionH relativeFrom="column">
                  <wp:posOffset>183515</wp:posOffset>
                </wp:positionH>
                <wp:positionV relativeFrom="paragraph">
                  <wp:posOffset>57785</wp:posOffset>
                </wp:positionV>
                <wp:extent cx="6238875" cy="742950"/>
                <wp:effectExtent l="0" t="0" r="28575" b="19050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742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4831" w:rsidRPr="005B638B" w:rsidRDefault="005B638B" w:rsidP="005B638B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B638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اسم الطالب/ة : ...............................................................................  الدرجة العلمية :</w:t>
                            </w:r>
                            <w:r w:rsidRPr="005B638B">
                              <w:rPr>
                                <w:rFonts w:hint="cs"/>
                                <w:b/>
                                <w:bCs/>
                              </w:rPr>
                              <w:sym w:font="Wingdings 2" w:char="F0A3"/>
                            </w:r>
                            <w:r w:rsidRPr="005B638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ماجستير   </w:t>
                            </w:r>
                            <w:r w:rsidRPr="005B638B">
                              <w:rPr>
                                <w:rFonts w:hint="cs"/>
                                <w:b/>
                                <w:bCs/>
                              </w:rPr>
                              <w:sym w:font="Wingdings 2" w:char="F0A3"/>
                            </w:r>
                            <w:r w:rsidRPr="005B638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دكتوراه</w:t>
                            </w:r>
                          </w:p>
                          <w:p w:rsidR="005B638B" w:rsidRDefault="005B638B" w:rsidP="005B638B">
                            <w:pPr>
                              <w:shd w:val="clear" w:color="auto" w:fill="FFFFFF" w:themeFill="background1"/>
                              <w:rPr>
                                <w:rtl/>
                              </w:rPr>
                            </w:pPr>
                            <w:r w:rsidRPr="005B638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عنوان الرسالة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:................................................................................................................................</w:t>
                            </w:r>
                          </w:p>
                          <w:p w:rsidR="005B638B" w:rsidRDefault="005B638B" w:rsidP="005B638B">
                            <w:pPr>
                              <w:shd w:val="clear" w:color="auto" w:fill="FFFFFF" w:themeFill="background1"/>
                              <w:rPr>
                                <w:rtl/>
                              </w:rPr>
                            </w:pPr>
                          </w:p>
                          <w:p w:rsidR="005B638B" w:rsidRPr="005B638B" w:rsidRDefault="005B638B" w:rsidP="005B638B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" o:spid="_x0000_s1026" style="position:absolute;left:0;text-align:left;margin-left:14.45pt;margin-top:4.55pt;width:491.2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" fillcolor="white [3212]" strokecolor="#1f497d [3215]" strokeweight="2pt">
                <v:textbox>
                  <w:txbxContent>
                    <w:p w:rsidR="00604831" w:rsidRPr="005B638B" w:rsidRDefault="005B638B" w:rsidP="005B638B">
                      <w:pPr>
                        <w:shd w:val="clear" w:color="auto" w:fill="FFFFFF" w:themeFill="background1"/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5B638B">
                        <w:rPr>
                          <w:rFonts w:hint="cs"/>
                          <w:b/>
                          <w:bCs/>
                          <w:rtl/>
                        </w:rPr>
                        <w:t>اسم الطالب/ة : ...............................................................................  الدرجة العلمية :</w:t>
                      </w:r>
                      <w:r w:rsidRPr="005B638B">
                        <w:rPr>
                          <w:rFonts w:hint="cs"/>
                          <w:b/>
                          <w:bCs/>
                        </w:rPr>
                        <w:sym w:font="Wingdings 2" w:char="F0A3"/>
                      </w:r>
                      <w:r w:rsidRPr="005B638B">
                        <w:rPr>
                          <w:rFonts w:hint="cs"/>
                          <w:b/>
                          <w:bCs/>
                          <w:rtl/>
                        </w:rPr>
                        <w:t xml:space="preserve"> ماجستير   </w:t>
                      </w:r>
                      <w:r w:rsidRPr="005B638B">
                        <w:rPr>
                          <w:rFonts w:hint="cs"/>
                          <w:b/>
                          <w:bCs/>
                        </w:rPr>
                        <w:sym w:font="Wingdings 2" w:char="F0A3"/>
                      </w:r>
                      <w:r w:rsidRPr="005B638B">
                        <w:rPr>
                          <w:rFonts w:hint="cs"/>
                          <w:b/>
                          <w:bCs/>
                          <w:rtl/>
                        </w:rPr>
                        <w:t xml:space="preserve"> دكتوراه</w:t>
                      </w:r>
                    </w:p>
                    <w:p w:rsidR="005B638B" w:rsidRDefault="005B638B" w:rsidP="005B638B">
                      <w:pPr>
                        <w:shd w:val="clear" w:color="auto" w:fill="FFFFFF" w:themeFill="background1"/>
                        <w:rPr>
                          <w:rFonts w:hint="cs"/>
                          <w:rtl/>
                        </w:rPr>
                      </w:pPr>
                      <w:r w:rsidRPr="005B638B">
                        <w:rPr>
                          <w:rFonts w:hint="cs"/>
                          <w:b/>
                          <w:bCs/>
                          <w:rtl/>
                        </w:rPr>
                        <w:t>عنوان الرسالة</w:t>
                      </w:r>
                      <w:r>
                        <w:rPr>
                          <w:rFonts w:hint="cs"/>
                          <w:rtl/>
                        </w:rPr>
                        <w:t xml:space="preserve"> :................................................................................................................................</w:t>
                      </w:r>
                    </w:p>
                    <w:p w:rsidR="005B638B" w:rsidRDefault="005B638B" w:rsidP="005B638B">
                      <w:pPr>
                        <w:shd w:val="clear" w:color="auto" w:fill="FFFFFF" w:themeFill="background1"/>
                        <w:rPr>
                          <w:rFonts w:hint="cs"/>
                          <w:rtl/>
                        </w:rPr>
                      </w:pPr>
                    </w:p>
                    <w:p w:rsidR="005B638B" w:rsidRPr="005B638B" w:rsidRDefault="005B638B" w:rsidP="005B638B">
                      <w:pPr>
                        <w:shd w:val="clear" w:color="auto" w:fill="FFFFFF" w:themeFill="background1"/>
                      </w:pPr>
                    </w:p>
                  </w:txbxContent>
                </v:textbox>
              </v:roundrect>
            </w:pict>
          </mc:Fallback>
        </mc:AlternateContent>
      </w:r>
    </w:p>
    <w:p w:rsidR="00604831" w:rsidRDefault="00604831" w:rsidP="00584413">
      <w:pPr>
        <w:spacing w:after="0" w:line="240" w:lineRule="auto"/>
        <w:jc w:val="both"/>
        <w:rPr>
          <w:b/>
          <w:bCs/>
          <w:sz w:val="32"/>
          <w:szCs w:val="32"/>
          <w:rtl/>
        </w:rPr>
      </w:pPr>
    </w:p>
    <w:p w:rsidR="008F740D" w:rsidRDefault="008F740D" w:rsidP="00584413">
      <w:pPr>
        <w:spacing w:after="0" w:line="240" w:lineRule="auto"/>
        <w:jc w:val="both"/>
        <w:rPr>
          <w:b/>
          <w:bCs/>
          <w:sz w:val="32"/>
          <w:szCs w:val="32"/>
          <w:rtl/>
        </w:rPr>
      </w:pPr>
    </w:p>
    <w:p w:rsidR="00604831" w:rsidRDefault="00604831" w:rsidP="00584413">
      <w:pPr>
        <w:spacing w:after="0" w:line="240" w:lineRule="auto"/>
        <w:jc w:val="both"/>
        <w:rPr>
          <w:b/>
          <w:bCs/>
          <w:sz w:val="32"/>
          <w:szCs w:val="32"/>
          <w:rtl/>
        </w:rPr>
      </w:pPr>
    </w:p>
    <w:p w:rsidR="00604831" w:rsidRPr="000666D4" w:rsidRDefault="00604831" w:rsidP="00584413">
      <w:pPr>
        <w:spacing w:after="0" w:line="240" w:lineRule="auto"/>
        <w:jc w:val="both"/>
        <w:rPr>
          <w:b/>
          <w:bCs/>
          <w:sz w:val="32"/>
          <w:szCs w:val="32"/>
          <w:rtl/>
        </w:rPr>
      </w:pPr>
    </w:p>
    <w:p w:rsidR="00450F25" w:rsidRPr="00212970" w:rsidRDefault="00584413" w:rsidP="00212970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AL-Mohanad Bold"/>
          <w:sz w:val="32"/>
          <w:szCs w:val="32"/>
        </w:rPr>
      </w:pPr>
      <w:r w:rsidRPr="00212970">
        <w:rPr>
          <w:rFonts w:cs="AL-Mohanad Bold" w:hint="cs"/>
          <w:sz w:val="32"/>
          <w:szCs w:val="32"/>
          <w:rtl/>
        </w:rPr>
        <w:t>صلاحية الخطة :</w:t>
      </w:r>
    </w:p>
    <w:p w:rsidR="00584413" w:rsidRPr="00450F25" w:rsidRDefault="00450F25" w:rsidP="00450F25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sym w:font="Wingdings 2" w:char="F0A3"/>
      </w:r>
      <w:r w:rsidR="00584413" w:rsidRPr="00212970">
        <w:rPr>
          <w:rFonts w:cs="AL-Mohanad Bold" w:hint="cs"/>
          <w:sz w:val="32"/>
          <w:szCs w:val="32"/>
          <w:rtl/>
        </w:rPr>
        <w:t>صالحة</w:t>
      </w:r>
      <w:r w:rsidR="005B638B" w:rsidRPr="00212970">
        <w:rPr>
          <w:rFonts w:cs="AL-Mohanad Bold" w:hint="cs"/>
          <w:sz w:val="32"/>
          <w:szCs w:val="32"/>
          <w:rtl/>
        </w:rPr>
        <w:t xml:space="preserve"> بصورتها الحالية</w:t>
      </w:r>
      <w:r>
        <w:rPr>
          <w:rFonts w:hint="cs"/>
          <w:sz w:val="32"/>
          <w:szCs w:val="32"/>
          <w:rtl/>
        </w:rPr>
        <w:t xml:space="preserve">: </w:t>
      </w:r>
    </w:p>
    <w:p w:rsidR="00450F25" w:rsidRDefault="00584413" w:rsidP="00450F25">
      <w:pPr>
        <w:pStyle w:val="a3"/>
        <w:spacing w:after="0" w:line="240" w:lineRule="auto"/>
        <w:ind w:left="0"/>
        <w:jc w:val="both"/>
        <w:rPr>
          <w:rtl/>
        </w:rPr>
      </w:pPr>
      <w:r w:rsidRPr="00450F25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50F25">
        <w:rPr>
          <w:rFonts w:hint="cs"/>
          <w:rtl/>
        </w:rPr>
        <w:t>.........................................................................................................................................................</w:t>
      </w:r>
      <w:r w:rsidR="00220F64">
        <w:rPr>
          <w:rFonts w:hint="cs"/>
          <w:rtl/>
        </w:rPr>
        <w:t>......................</w:t>
      </w:r>
    </w:p>
    <w:p w:rsidR="00450F25" w:rsidRPr="00450F25" w:rsidRDefault="00450F25" w:rsidP="00450F25">
      <w:pPr>
        <w:pStyle w:val="a3"/>
        <w:spacing w:after="0" w:line="240" w:lineRule="auto"/>
        <w:ind w:left="0"/>
        <w:jc w:val="both"/>
        <w:rPr>
          <w:rtl/>
        </w:rPr>
      </w:pPr>
    </w:p>
    <w:p w:rsidR="00584413" w:rsidRPr="00450F25" w:rsidRDefault="00450F25" w:rsidP="00450F25">
      <w:pPr>
        <w:spacing w:after="0" w:line="240" w:lineRule="auto"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</w:rPr>
        <w:sym w:font="Wingdings 2" w:char="F0A3"/>
      </w:r>
      <w:r w:rsidRPr="00450F25">
        <w:rPr>
          <w:rFonts w:hint="cs"/>
          <w:sz w:val="32"/>
          <w:szCs w:val="32"/>
          <w:rtl/>
        </w:rPr>
        <w:t xml:space="preserve">  </w:t>
      </w:r>
      <w:r w:rsidR="00584413" w:rsidRPr="00212970">
        <w:rPr>
          <w:rFonts w:cs="AL-Mohanad Bold" w:hint="cs"/>
          <w:sz w:val="32"/>
          <w:szCs w:val="32"/>
          <w:rtl/>
        </w:rPr>
        <w:t>صالحة بعد إ</w:t>
      </w:r>
      <w:r w:rsidR="005B638B" w:rsidRPr="00212970">
        <w:rPr>
          <w:rFonts w:cs="AL-Mohanad Bold" w:hint="cs"/>
          <w:sz w:val="32"/>
          <w:szCs w:val="32"/>
          <w:rtl/>
        </w:rPr>
        <w:t>جراء التعديلات الآتية</w:t>
      </w:r>
      <w:r w:rsidR="00584413" w:rsidRPr="00212970">
        <w:rPr>
          <w:rFonts w:cs="AL-Mohanad Bold" w:hint="cs"/>
          <w:sz w:val="32"/>
          <w:szCs w:val="32"/>
          <w:rtl/>
        </w:rPr>
        <w:t>:</w:t>
      </w:r>
      <w:bookmarkStart w:id="0" w:name="_GoBack"/>
      <w:bookmarkEnd w:id="0"/>
    </w:p>
    <w:p w:rsidR="00584413" w:rsidRDefault="00584413" w:rsidP="00584413">
      <w:pPr>
        <w:pStyle w:val="a3"/>
        <w:spacing w:after="0" w:line="240" w:lineRule="auto"/>
        <w:jc w:val="both"/>
        <w:rPr>
          <w:sz w:val="32"/>
          <w:szCs w:val="32"/>
        </w:rPr>
      </w:pPr>
    </w:p>
    <w:p w:rsidR="00584413" w:rsidRDefault="00584413" w:rsidP="00584413">
      <w:pPr>
        <w:pStyle w:val="a3"/>
        <w:spacing w:after="0" w:line="240" w:lineRule="auto"/>
        <w:jc w:val="both"/>
        <w:rPr>
          <w:sz w:val="32"/>
          <w:szCs w:val="32"/>
          <w:rtl/>
        </w:rPr>
      </w:pPr>
    </w:p>
    <w:p w:rsidR="00584413" w:rsidRPr="00212970" w:rsidRDefault="00584413" w:rsidP="00450F25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AL-Mohanad Bold"/>
          <w:sz w:val="32"/>
          <w:szCs w:val="32"/>
        </w:rPr>
      </w:pPr>
      <w:r w:rsidRPr="00212970">
        <w:rPr>
          <w:rFonts w:cs="AL-Mohanad Bold" w:hint="cs"/>
          <w:sz w:val="32"/>
          <w:szCs w:val="32"/>
          <w:rtl/>
        </w:rPr>
        <w:t xml:space="preserve">على مستوى </w:t>
      </w:r>
      <w:r w:rsidR="00262760" w:rsidRPr="00212970">
        <w:rPr>
          <w:rFonts w:cs="AL-Mohanad Bold" w:hint="cs"/>
          <w:sz w:val="32"/>
          <w:szCs w:val="32"/>
          <w:rtl/>
        </w:rPr>
        <w:t>الأهمية</w:t>
      </w:r>
      <w:r w:rsidR="00227F35" w:rsidRPr="00212970">
        <w:rPr>
          <w:rFonts w:cs="AL-Mohanad Bold" w:hint="cs"/>
          <w:sz w:val="32"/>
          <w:szCs w:val="32"/>
          <w:rtl/>
        </w:rPr>
        <w:t xml:space="preserve"> ، وأسباب اختيار الموضوع :</w:t>
      </w:r>
    </w:p>
    <w:p w:rsidR="00450F25" w:rsidRPr="00450F25" w:rsidRDefault="00450F25" w:rsidP="00450F25">
      <w:pPr>
        <w:pStyle w:val="a3"/>
        <w:spacing w:line="360" w:lineRule="auto"/>
        <w:rPr>
          <w:rtl/>
        </w:rPr>
      </w:pPr>
      <w:r w:rsidRPr="00450F25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20F64">
        <w:rPr>
          <w:rFonts w:hint="cs"/>
          <w:rtl/>
        </w:rPr>
        <w:t>...........................</w:t>
      </w:r>
    </w:p>
    <w:p w:rsidR="00450F25" w:rsidRDefault="00450F25" w:rsidP="00584413">
      <w:pPr>
        <w:pStyle w:val="a3"/>
        <w:spacing w:after="0" w:line="240" w:lineRule="auto"/>
        <w:jc w:val="both"/>
        <w:rPr>
          <w:sz w:val="32"/>
          <w:szCs w:val="32"/>
          <w:rtl/>
        </w:rPr>
      </w:pPr>
    </w:p>
    <w:p w:rsidR="00262760" w:rsidRPr="00212970" w:rsidRDefault="00212970" w:rsidP="00262760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AL-Mohanad Bold"/>
          <w:sz w:val="32"/>
          <w:szCs w:val="32"/>
        </w:rPr>
      </w:pPr>
      <w:r>
        <w:rPr>
          <w:rFonts w:cs="AL-Mohanad Bold" w:hint="cs"/>
          <w:sz w:val="32"/>
          <w:szCs w:val="32"/>
          <w:rtl/>
        </w:rPr>
        <w:t>على مستوى مشكلة</w:t>
      </w:r>
      <w:r w:rsidR="005B638B" w:rsidRPr="00212970">
        <w:rPr>
          <w:rFonts w:cs="AL-Mohanad Bold" w:hint="cs"/>
          <w:sz w:val="32"/>
          <w:szCs w:val="32"/>
          <w:rtl/>
        </w:rPr>
        <w:t xml:space="preserve"> البحث</w:t>
      </w:r>
      <w:r w:rsidR="00262760" w:rsidRPr="00212970">
        <w:rPr>
          <w:rFonts w:cs="AL-Mohanad Bold" w:hint="cs"/>
          <w:sz w:val="32"/>
          <w:szCs w:val="32"/>
          <w:rtl/>
        </w:rPr>
        <w:t>:</w:t>
      </w:r>
    </w:p>
    <w:p w:rsidR="00015B63" w:rsidRPr="00450F25" w:rsidRDefault="00450F25" w:rsidP="00450F25">
      <w:pPr>
        <w:pStyle w:val="a3"/>
        <w:spacing w:after="0" w:line="360" w:lineRule="auto"/>
        <w:ind w:left="623"/>
        <w:jc w:val="both"/>
        <w:rPr>
          <w:rtl/>
        </w:rPr>
      </w:pPr>
      <w:r w:rsidRPr="00450F25">
        <w:rPr>
          <w:rtl/>
        </w:rPr>
        <w:t>..........................................................................................................</w:t>
      </w:r>
      <w:r>
        <w:rPr>
          <w:rtl/>
        </w:rPr>
        <w:t>.............................</w:t>
      </w:r>
      <w:r w:rsidRPr="00450F25">
        <w:rPr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20F64">
        <w:rPr>
          <w:rFonts w:hint="cs"/>
          <w:rtl/>
        </w:rPr>
        <w:t>.......................................................</w:t>
      </w:r>
    </w:p>
    <w:p w:rsidR="00450F25" w:rsidRPr="00450F25" w:rsidRDefault="00450F25" w:rsidP="00450F25">
      <w:pPr>
        <w:pStyle w:val="a3"/>
        <w:spacing w:line="360" w:lineRule="auto"/>
        <w:ind w:left="623"/>
        <w:rPr>
          <w:rtl/>
        </w:rPr>
      </w:pPr>
      <w:r>
        <w:rPr>
          <w:rFonts w:hint="cs"/>
          <w:rtl/>
        </w:rPr>
        <w:t>....................</w:t>
      </w:r>
      <w:r w:rsidRPr="00450F25">
        <w:rPr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rtl/>
        </w:rPr>
        <w:t>....................................................................................................................................</w:t>
      </w:r>
      <w:r w:rsidR="00220F64">
        <w:rPr>
          <w:rFonts w:hint="cs"/>
          <w:rtl/>
        </w:rPr>
        <w:t>.......................</w:t>
      </w:r>
    </w:p>
    <w:p w:rsidR="00450F25" w:rsidRPr="00262760" w:rsidRDefault="00450F25" w:rsidP="008F740D">
      <w:pPr>
        <w:pStyle w:val="a3"/>
        <w:spacing w:after="0" w:line="240" w:lineRule="auto"/>
        <w:ind w:left="1211"/>
        <w:jc w:val="both"/>
        <w:rPr>
          <w:sz w:val="32"/>
          <w:szCs w:val="32"/>
        </w:rPr>
      </w:pPr>
    </w:p>
    <w:p w:rsidR="00262760" w:rsidRPr="00212970" w:rsidRDefault="007F2079" w:rsidP="00262760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AL-Mohanad Bold"/>
          <w:sz w:val="32"/>
          <w:szCs w:val="32"/>
        </w:rPr>
      </w:pPr>
      <w:r w:rsidRPr="00212970">
        <w:rPr>
          <w:rFonts w:cs="AL-Mohanad Bold" w:hint="cs"/>
          <w:sz w:val="32"/>
          <w:szCs w:val="32"/>
          <w:rtl/>
        </w:rPr>
        <w:t>على مستوى الدراسات السابقة :</w:t>
      </w:r>
    </w:p>
    <w:p w:rsidR="00450F25" w:rsidRPr="00450F25" w:rsidRDefault="00450F25" w:rsidP="00450F25">
      <w:pPr>
        <w:spacing w:after="0" w:line="240" w:lineRule="auto"/>
        <w:jc w:val="both"/>
        <w:rPr>
          <w:sz w:val="24"/>
          <w:szCs w:val="24"/>
          <w:rtl/>
        </w:rPr>
      </w:pPr>
    </w:p>
    <w:p w:rsidR="00450F25" w:rsidRPr="00450F25" w:rsidRDefault="00450F25" w:rsidP="00220F64">
      <w:pPr>
        <w:pStyle w:val="a3"/>
        <w:spacing w:line="360" w:lineRule="auto"/>
        <w:ind w:left="565"/>
        <w:rPr>
          <w:sz w:val="24"/>
          <w:szCs w:val="24"/>
          <w:rtl/>
        </w:rPr>
      </w:pPr>
      <w:r w:rsidRPr="00450F25">
        <w:rPr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20F64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</w:t>
      </w:r>
    </w:p>
    <w:p w:rsidR="00450F25" w:rsidRDefault="00450F25" w:rsidP="00015B63">
      <w:pPr>
        <w:pStyle w:val="a3"/>
        <w:spacing w:after="0" w:line="240" w:lineRule="auto"/>
        <w:ind w:left="1211"/>
        <w:jc w:val="both"/>
        <w:rPr>
          <w:sz w:val="24"/>
          <w:szCs w:val="24"/>
          <w:rtl/>
        </w:rPr>
      </w:pPr>
    </w:p>
    <w:p w:rsidR="00CC37D1" w:rsidRDefault="00CC37D1" w:rsidP="00CC37D1">
      <w:pPr>
        <w:pStyle w:val="a3"/>
        <w:spacing w:after="0" w:line="240" w:lineRule="auto"/>
        <w:ind w:left="1211"/>
        <w:jc w:val="both"/>
        <w:rPr>
          <w:sz w:val="32"/>
          <w:szCs w:val="32"/>
          <w:rtl/>
        </w:rPr>
      </w:pPr>
    </w:p>
    <w:p w:rsidR="00220F64" w:rsidRDefault="00220F64" w:rsidP="00CC37D1">
      <w:pPr>
        <w:pStyle w:val="a3"/>
        <w:spacing w:after="0" w:line="240" w:lineRule="auto"/>
        <w:ind w:left="1211"/>
        <w:jc w:val="both"/>
        <w:rPr>
          <w:sz w:val="32"/>
          <w:szCs w:val="32"/>
          <w:rtl/>
        </w:rPr>
      </w:pPr>
    </w:p>
    <w:p w:rsidR="007F2079" w:rsidRPr="00015B63" w:rsidRDefault="00220F64" w:rsidP="00227F35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 </w:t>
      </w:r>
      <w:r w:rsidR="00AB7F42">
        <w:rPr>
          <w:rFonts w:hint="cs"/>
          <w:b/>
          <w:bCs/>
          <w:sz w:val="32"/>
          <w:szCs w:val="32"/>
          <w:rtl/>
        </w:rPr>
        <w:t xml:space="preserve">         </w:t>
      </w:r>
      <w:r w:rsidR="00227F35">
        <w:rPr>
          <w:rFonts w:hint="cs"/>
          <w:b/>
          <w:bCs/>
          <w:sz w:val="32"/>
          <w:szCs w:val="32"/>
          <w:rtl/>
        </w:rPr>
        <w:t>4</w:t>
      </w:r>
      <w:r w:rsidR="00015B63">
        <w:rPr>
          <w:rFonts w:hint="cs"/>
          <w:b/>
          <w:bCs/>
          <w:sz w:val="32"/>
          <w:szCs w:val="32"/>
          <w:rtl/>
        </w:rPr>
        <w:t xml:space="preserve">ـ  </w:t>
      </w:r>
      <w:r w:rsidR="007F2079" w:rsidRPr="00212970">
        <w:rPr>
          <w:rFonts w:cs="AL-Mohanad Bold" w:hint="cs"/>
          <w:sz w:val="32"/>
          <w:szCs w:val="32"/>
          <w:rtl/>
        </w:rPr>
        <w:t>على</w:t>
      </w:r>
      <w:r w:rsidR="00B90AA1" w:rsidRPr="00212970">
        <w:rPr>
          <w:rFonts w:cs="AL-Mohanad Bold" w:hint="cs"/>
          <w:sz w:val="32"/>
          <w:szCs w:val="32"/>
          <w:rtl/>
        </w:rPr>
        <w:t xml:space="preserve"> مستوى</w:t>
      </w:r>
      <w:r w:rsidR="00015B63" w:rsidRPr="00212970">
        <w:rPr>
          <w:rFonts w:cs="AL-Mohanad Bold" w:hint="cs"/>
          <w:sz w:val="32"/>
          <w:szCs w:val="32"/>
          <w:rtl/>
        </w:rPr>
        <w:t xml:space="preserve"> الفرضية</w:t>
      </w:r>
      <w:r w:rsidR="007F2079" w:rsidRPr="00212970">
        <w:rPr>
          <w:rFonts w:cs="AL-Mohanad Bold" w:hint="cs"/>
          <w:sz w:val="32"/>
          <w:szCs w:val="32"/>
          <w:rtl/>
        </w:rPr>
        <w:t xml:space="preserve"> </w:t>
      </w:r>
      <w:r w:rsidR="00015B63" w:rsidRPr="00212970">
        <w:rPr>
          <w:rFonts w:cs="AL-Mohanad Bold" w:hint="cs"/>
          <w:sz w:val="32"/>
          <w:szCs w:val="32"/>
          <w:rtl/>
        </w:rPr>
        <w:t>و</w:t>
      </w:r>
      <w:r w:rsidR="007F2079" w:rsidRPr="00212970">
        <w:rPr>
          <w:rFonts w:cs="AL-Mohanad Bold" w:hint="cs"/>
          <w:sz w:val="32"/>
          <w:szCs w:val="32"/>
          <w:rtl/>
        </w:rPr>
        <w:t>التساؤلات :</w:t>
      </w:r>
    </w:p>
    <w:p w:rsidR="00E349D6" w:rsidRDefault="00E349D6" w:rsidP="007F2079">
      <w:pPr>
        <w:pStyle w:val="a3"/>
        <w:spacing w:after="0" w:line="240" w:lineRule="auto"/>
        <w:ind w:left="1211"/>
        <w:jc w:val="both"/>
        <w:rPr>
          <w:sz w:val="32"/>
          <w:szCs w:val="32"/>
          <w:rtl/>
        </w:rPr>
      </w:pPr>
    </w:p>
    <w:p w:rsidR="00220F64" w:rsidRPr="00220F64" w:rsidRDefault="00220F64" w:rsidP="00220F64">
      <w:pPr>
        <w:pStyle w:val="a3"/>
        <w:ind w:left="565"/>
        <w:rPr>
          <w:sz w:val="24"/>
          <w:szCs w:val="24"/>
          <w:rtl/>
        </w:rPr>
      </w:pPr>
      <w:r w:rsidRPr="00220F64">
        <w:rPr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20F64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</w:t>
      </w:r>
      <w:r>
        <w:rPr>
          <w:rFonts w:hint="cs"/>
          <w:sz w:val="24"/>
          <w:szCs w:val="24"/>
          <w:rtl/>
        </w:rPr>
        <w:t>.........................................</w:t>
      </w:r>
    </w:p>
    <w:p w:rsidR="00220F64" w:rsidRDefault="00220F64" w:rsidP="00220F64">
      <w:pPr>
        <w:pStyle w:val="a3"/>
        <w:spacing w:after="0" w:line="240" w:lineRule="auto"/>
        <w:ind w:left="565"/>
        <w:jc w:val="both"/>
        <w:rPr>
          <w:sz w:val="32"/>
          <w:szCs w:val="32"/>
          <w:rtl/>
        </w:rPr>
      </w:pPr>
    </w:p>
    <w:p w:rsidR="00584413" w:rsidRPr="00015B63" w:rsidRDefault="00227F35" w:rsidP="00AB7F42">
      <w:pPr>
        <w:spacing w:after="0" w:line="240" w:lineRule="auto"/>
        <w:ind w:left="848"/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5</w:t>
      </w:r>
      <w:r w:rsidR="00015B63">
        <w:rPr>
          <w:rFonts w:hint="cs"/>
          <w:b/>
          <w:bCs/>
          <w:sz w:val="32"/>
          <w:szCs w:val="32"/>
          <w:rtl/>
        </w:rPr>
        <w:t xml:space="preserve">ـ </w:t>
      </w:r>
      <w:r w:rsidR="00584413" w:rsidRPr="00212970">
        <w:rPr>
          <w:rFonts w:cs="AL-Mohanad Bold" w:hint="cs"/>
          <w:sz w:val="32"/>
          <w:szCs w:val="32"/>
          <w:rtl/>
        </w:rPr>
        <w:t>على</w:t>
      </w:r>
      <w:r w:rsidR="004376CF" w:rsidRPr="00212970">
        <w:rPr>
          <w:rFonts w:cs="AL-Mohanad Bold" w:hint="cs"/>
          <w:sz w:val="32"/>
          <w:szCs w:val="32"/>
          <w:rtl/>
        </w:rPr>
        <w:t xml:space="preserve"> مستوى</w:t>
      </w:r>
      <w:r w:rsidR="00584413" w:rsidRPr="00212970">
        <w:rPr>
          <w:rFonts w:cs="AL-Mohanad Bold" w:hint="cs"/>
          <w:sz w:val="32"/>
          <w:szCs w:val="32"/>
          <w:rtl/>
        </w:rPr>
        <w:t xml:space="preserve"> المنهج :</w:t>
      </w:r>
    </w:p>
    <w:p w:rsidR="008F740D" w:rsidRDefault="008F740D" w:rsidP="008F740D">
      <w:pPr>
        <w:pStyle w:val="a3"/>
        <w:spacing w:after="0" w:line="240" w:lineRule="auto"/>
        <w:jc w:val="both"/>
        <w:rPr>
          <w:sz w:val="32"/>
          <w:szCs w:val="32"/>
          <w:rtl/>
        </w:rPr>
      </w:pPr>
    </w:p>
    <w:p w:rsidR="00220F64" w:rsidRPr="00220F64" w:rsidRDefault="00220F64" w:rsidP="00220F64">
      <w:pPr>
        <w:pStyle w:val="a3"/>
        <w:spacing w:after="0"/>
        <w:ind w:left="565" w:firstLine="155"/>
        <w:jc w:val="both"/>
        <w:rPr>
          <w:sz w:val="24"/>
          <w:szCs w:val="24"/>
          <w:rtl/>
        </w:rPr>
      </w:pPr>
      <w:r w:rsidRPr="00220F64">
        <w:rPr>
          <w:sz w:val="24"/>
          <w:szCs w:val="24"/>
          <w:rtl/>
        </w:rPr>
        <w:t>.......................................................................................................................................</w:t>
      </w:r>
      <w:r>
        <w:rPr>
          <w:sz w:val="24"/>
          <w:szCs w:val="24"/>
          <w:rtl/>
        </w:rPr>
        <w:t>......</w:t>
      </w:r>
      <w:r w:rsidRPr="00220F64">
        <w:rPr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20F64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</w:t>
      </w:r>
      <w:r>
        <w:rPr>
          <w:rFonts w:hint="cs"/>
          <w:sz w:val="24"/>
          <w:szCs w:val="24"/>
          <w:rtl/>
        </w:rPr>
        <w:t>.................</w:t>
      </w:r>
    </w:p>
    <w:p w:rsidR="00220F64" w:rsidRPr="004376CF" w:rsidRDefault="00220F64" w:rsidP="008F740D">
      <w:pPr>
        <w:pStyle w:val="a3"/>
        <w:spacing w:after="0" w:line="240" w:lineRule="auto"/>
        <w:jc w:val="both"/>
        <w:rPr>
          <w:sz w:val="32"/>
          <w:szCs w:val="32"/>
        </w:rPr>
      </w:pPr>
    </w:p>
    <w:p w:rsidR="00CC37D1" w:rsidRPr="00212970" w:rsidRDefault="00227F35" w:rsidP="00212970">
      <w:pPr>
        <w:spacing w:after="0" w:line="240" w:lineRule="auto"/>
        <w:ind w:left="848"/>
        <w:jc w:val="both"/>
        <w:rPr>
          <w:rFonts w:cs="AL-Mohanad Bold"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6</w:t>
      </w:r>
      <w:r w:rsidR="00015B63">
        <w:rPr>
          <w:rFonts w:hint="cs"/>
          <w:b/>
          <w:bCs/>
          <w:sz w:val="32"/>
          <w:szCs w:val="32"/>
          <w:rtl/>
        </w:rPr>
        <w:t xml:space="preserve">ـ </w:t>
      </w:r>
      <w:r w:rsidR="00220F64" w:rsidRPr="00212970">
        <w:rPr>
          <w:rFonts w:cs="AL-Mohanad Bold" w:hint="cs"/>
          <w:sz w:val="32"/>
          <w:szCs w:val="32"/>
          <w:rtl/>
        </w:rPr>
        <w:t>على مستوى مدونة الدراسة</w:t>
      </w:r>
      <w:r w:rsidR="00584413" w:rsidRPr="00212970">
        <w:rPr>
          <w:rFonts w:cs="AL-Mohanad Bold" w:hint="cs"/>
          <w:sz w:val="32"/>
          <w:szCs w:val="32"/>
          <w:rtl/>
        </w:rPr>
        <w:t>:</w:t>
      </w:r>
    </w:p>
    <w:p w:rsidR="00220F64" w:rsidRPr="00220F64" w:rsidRDefault="00220F64" w:rsidP="00220F64">
      <w:pPr>
        <w:spacing w:after="0"/>
        <w:jc w:val="both"/>
        <w:rPr>
          <w:sz w:val="24"/>
          <w:szCs w:val="24"/>
          <w:rtl/>
        </w:rPr>
      </w:pPr>
      <w:r w:rsidRPr="00220F64">
        <w:rPr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20F64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</w:t>
      </w:r>
      <w:r>
        <w:rPr>
          <w:rFonts w:hint="cs"/>
          <w:sz w:val="24"/>
          <w:szCs w:val="24"/>
          <w:rtl/>
        </w:rPr>
        <w:t>......................</w:t>
      </w:r>
    </w:p>
    <w:p w:rsidR="00220F64" w:rsidRDefault="00220F64" w:rsidP="00CC37D1">
      <w:pPr>
        <w:spacing w:after="0" w:line="240" w:lineRule="auto"/>
        <w:jc w:val="both"/>
        <w:rPr>
          <w:sz w:val="32"/>
          <w:szCs w:val="32"/>
          <w:rtl/>
        </w:rPr>
      </w:pPr>
    </w:p>
    <w:p w:rsidR="00E349D6" w:rsidRPr="00212970" w:rsidRDefault="00227F35" w:rsidP="00212970">
      <w:pPr>
        <w:spacing w:after="0" w:line="240" w:lineRule="auto"/>
        <w:ind w:left="848"/>
        <w:jc w:val="both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rtl/>
        </w:rPr>
        <w:t>7</w:t>
      </w:r>
      <w:r w:rsidR="00A17DD4">
        <w:rPr>
          <w:rFonts w:hint="cs"/>
          <w:sz w:val="32"/>
          <w:szCs w:val="32"/>
          <w:rtl/>
        </w:rPr>
        <w:t xml:space="preserve">ـ </w:t>
      </w:r>
      <w:r w:rsidR="00E349D6" w:rsidRPr="00212970">
        <w:rPr>
          <w:rFonts w:cs="AL-Mohanad Bold" w:hint="cs"/>
          <w:sz w:val="32"/>
          <w:szCs w:val="32"/>
          <w:rtl/>
        </w:rPr>
        <w:t>على مستوى</w:t>
      </w:r>
      <w:r w:rsidR="00220F64" w:rsidRPr="00212970">
        <w:rPr>
          <w:rFonts w:cs="AL-Mohanad Bold" w:hint="cs"/>
          <w:sz w:val="32"/>
          <w:szCs w:val="32"/>
          <w:rtl/>
        </w:rPr>
        <w:t xml:space="preserve"> التصور المبدئي</w:t>
      </w:r>
      <w:r w:rsidR="00E349D6" w:rsidRPr="00212970">
        <w:rPr>
          <w:rFonts w:cs="AL-Mohanad Bold" w:hint="cs"/>
          <w:sz w:val="32"/>
          <w:szCs w:val="32"/>
          <w:rtl/>
        </w:rPr>
        <w:t xml:space="preserve"> الخطة :</w:t>
      </w:r>
    </w:p>
    <w:p w:rsidR="00220F64" w:rsidRPr="00220F64" w:rsidRDefault="00220F64" w:rsidP="00220F64">
      <w:pPr>
        <w:spacing w:after="0" w:line="240" w:lineRule="auto"/>
        <w:jc w:val="both"/>
        <w:rPr>
          <w:sz w:val="24"/>
          <w:szCs w:val="24"/>
          <w:rtl/>
        </w:rPr>
      </w:pPr>
      <w:r w:rsidRPr="00220F64">
        <w:rPr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20F64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</w:t>
      </w:r>
    </w:p>
    <w:p w:rsidR="00220F64" w:rsidRDefault="00220F64" w:rsidP="00A17DD4">
      <w:pPr>
        <w:spacing w:after="0" w:line="240" w:lineRule="auto"/>
        <w:jc w:val="both"/>
        <w:rPr>
          <w:sz w:val="32"/>
          <w:szCs w:val="32"/>
          <w:rtl/>
        </w:rPr>
      </w:pPr>
    </w:p>
    <w:p w:rsidR="00220F64" w:rsidRDefault="00220F64" w:rsidP="00A17DD4">
      <w:pPr>
        <w:spacing w:after="0" w:line="240" w:lineRule="auto"/>
        <w:jc w:val="both"/>
        <w:rPr>
          <w:sz w:val="32"/>
          <w:szCs w:val="32"/>
          <w:rtl/>
        </w:rPr>
      </w:pPr>
    </w:p>
    <w:p w:rsidR="00AB7F42" w:rsidRPr="00AB7F42" w:rsidRDefault="00227F35" w:rsidP="00AB7F42">
      <w:pPr>
        <w:spacing w:after="0" w:line="240" w:lineRule="auto"/>
        <w:ind w:left="848"/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8</w:t>
      </w:r>
      <w:r w:rsidR="001A4168" w:rsidRPr="001A4168">
        <w:rPr>
          <w:rFonts w:hint="cs"/>
          <w:b/>
          <w:bCs/>
          <w:sz w:val="32"/>
          <w:szCs w:val="32"/>
          <w:rtl/>
        </w:rPr>
        <w:t xml:space="preserve">ـ </w:t>
      </w:r>
      <w:r w:rsidR="001A4168" w:rsidRPr="00212970">
        <w:rPr>
          <w:rFonts w:cs="AL-Mohanad Bold" w:hint="cs"/>
          <w:sz w:val="32"/>
          <w:szCs w:val="32"/>
          <w:rtl/>
        </w:rPr>
        <w:t>على مستوى اللغة:</w:t>
      </w:r>
    </w:p>
    <w:p w:rsidR="00AB7F42" w:rsidRPr="00212970" w:rsidRDefault="00AB7F42" w:rsidP="00212970">
      <w:pPr>
        <w:spacing w:after="0"/>
        <w:jc w:val="both"/>
        <w:rPr>
          <w:sz w:val="24"/>
          <w:szCs w:val="24"/>
        </w:rPr>
      </w:pPr>
      <w:r w:rsidRPr="00AB7F42">
        <w:rPr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B7F4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</w:t>
      </w:r>
    </w:p>
    <w:p w:rsidR="00584413" w:rsidRPr="006227B4" w:rsidRDefault="00584413" w:rsidP="00584413">
      <w:pPr>
        <w:pStyle w:val="a3"/>
        <w:spacing w:after="0" w:line="240" w:lineRule="auto"/>
        <w:jc w:val="both"/>
        <w:rPr>
          <w:sz w:val="32"/>
          <w:szCs w:val="32"/>
          <w:rtl/>
        </w:rPr>
      </w:pPr>
    </w:p>
    <w:p w:rsidR="00584413" w:rsidRPr="00AB7F42" w:rsidRDefault="00AB7F42" w:rsidP="00AB7F42">
      <w:pPr>
        <w:spacing w:after="0" w:line="240" w:lineRule="auto"/>
        <w:ind w:left="425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</w:rPr>
        <w:sym w:font="Wingdings 2" w:char="F0A3"/>
      </w:r>
      <w:r>
        <w:rPr>
          <w:rFonts w:hint="cs"/>
          <w:sz w:val="32"/>
          <w:szCs w:val="32"/>
          <w:rtl/>
        </w:rPr>
        <w:t xml:space="preserve">  </w:t>
      </w:r>
      <w:r w:rsidRPr="00212970">
        <w:rPr>
          <w:rFonts w:cs="AL-Mohanad Bold" w:hint="cs"/>
          <w:sz w:val="32"/>
          <w:szCs w:val="32"/>
          <w:rtl/>
        </w:rPr>
        <w:t>غير صالحة ، وذلك للأسباب الآتية</w:t>
      </w:r>
      <w:r w:rsidR="00584413" w:rsidRPr="00212970">
        <w:rPr>
          <w:rFonts w:cs="AL-Mohanad Bold" w:hint="cs"/>
          <w:sz w:val="32"/>
          <w:szCs w:val="32"/>
          <w:rtl/>
        </w:rPr>
        <w:t>:</w:t>
      </w:r>
      <w:r w:rsidR="00584413" w:rsidRPr="00AB7F42">
        <w:rPr>
          <w:rFonts w:hint="cs"/>
          <w:sz w:val="32"/>
          <w:szCs w:val="32"/>
          <w:rtl/>
        </w:rPr>
        <w:t xml:space="preserve"> </w:t>
      </w:r>
    </w:p>
    <w:p w:rsidR="00584413" w:rsidRDefault="00584413" w:rsidP="00AB7F42">
      <w:pPr>
        <w:spacing w:after="0"/>
        <w:jc w:val="both"/>
        <w:rPr>
          <w:sz w:val="24"/>
          <w:szCs w:val="24"/>
          <w:rtl/>
        </w:rPr>
      </w:pPr>
      <w:r w:rsidRPr="00AB7F4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7F42">
        <w:rPr>
          <w:rFonts w:hint="cs"/>
          <w:sz w:val="24"/>
          <w:szCs w:val="24"/>
          <w:rtl/>
        </w:rPr>
        <w:t>....................................</w:t>
      </w:r>
    </w:p>
    <w:p w:rsidR="00AB7F42" w:rsidRPr="00AB7F42" w:rsidRDefault="00AB7F42" w:rsidP="00AB7F42">
      <w:pPr>
        <w:spacing w:after="0"/>
        <w:jc w:val="both"/>
        <w:rPr>
          <w:sz w:val="24"/>
          <w:szCs w:val="24"/>
          <w:rtl/>
        </w:rPr>
      </w:pPr>
    </w:p>
    <w:p w:rsidR="00584413" w:rsidRPr="000666D4" w:rsidRDefault="00584413" w:rsidP="005B638B">
      <w:pPr>
        <w:spacing w:after="0" w:line="240" w:lineRule="auto"/>
        <w:jc w:val="both"/>
        <w:rPr>
          <w:sz w:val="32"/>
          <w:szCs w:val="32"/>
          <w:rtl/>
        </w:rPr>
      </w:pPr>
    </w:p>
    <w:tbl>
      <w:tblPr>
        <w:tblStyle w:val="a5"/>
        <w:tblpPr w:leftFromText="180" w:rightFromText="180" w:vertAnchor="text" w:horzAnchor="margin" w:tblpY="103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3685"/>
      </w:tblGrid>
      <w:tr w:rsidR="005B638B" w:rsidRPr="005B638B" w:rsidTr="005B638B">
        <w:trPr>
          <w:trHeight w:val="284"/>
        </w:trPr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B638B" w:rsidRPr="005B638B" w:rsidRDefault="005B638B" w:rsidP="005B638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اسم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القارئ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B638B" w:rsidRPr="005B638B" w:rsidRDefault="005B638B" w:rsidP="005B638B">
            <w:pPr>
              <w:ind w:left="992"/>
              <w:rPr>
                <w:b/>
                <w:bCs/>
                <w:sz w:val="32"/>
                <w:szCs w:val="32"/>
              </w:rPr>
            </w:pPr>
          </w:p>
        </w:tc>
      </w:tr>
      <w:tr w:rsidR="005B638B" w:rsidRPr="005B638B" w:rsidTr="005B638B">
        <w:trPr>
          <w:trHeight w:val="135"/>
        </w:trPr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B638B" w:rsidRPr="005B638B" w:rsidRDefault="005B638B" w:rsidP="005B638B">
            <w:pPr>
              <w:rPr>
                <w:b/>
                <w:bCs/>
                <w:sz w:val="20"/>
                <w:szCs w:val="20"/>
              </w:rPr>
            </w:pPr>
            <w:r w:rsidRPr="005B638B">
              <w:rPr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638B" w:rsidRPr="005B638B" w:rsidRDefault="005B638B" w:rsidP="005B638B">
            <w:pPr>
              <w:ind w:left="992"/>
              <w:rPr>
                <w:b/>
                <w:bCs/>
                <w:sz w:val="32"/>
                <w:szCs w:val="32"/>
              </w:rPr>
            </w:pPr>
          </w:p>
        </w:tc>
      </w:tr>
      <w:tr w:rsidR="005B638B" w:rsidRPr="005B638B" w:rsidTr="005B638B">
        <w:trPr>
          <w:trHeight w:val="404"/>
        </w:trPr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B638B" w:rsidRPr="005B638B" w:rsidRDefault="005B638B" w:rsidP="005B638B">
            <w:pPr>
              <w:rPr>
                <w:b/>
                <w:bCs/>
                <w:sz w:val="20"/>
                <w:szCs w:val="20"/>
              </w:rPr>
            </w:pPr>
            <w:r w:rsidRPr="005B638B">
              <w:rPr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638B" w:rsidRPr="005B638B" w:rsidRDefault="005B638B" w:rsidP="005B638B">
            <w:pPr>
              <w:ind w:left="992"/>
              <w:rPr>
                <w:b/>
                <w:bCs/>
              </w:rPr>
            </w:pPr>
            <w:r w:rsidRPr="005B638B">
              <w:rPr>
                <w:b/>
                <w:bCs/>
                <w:rtl/>
              </w:rPr>
              <w:t xml:space="preserve">      /       /    </w:t>
            </w:r>
            <w:r>
              <w:rPr>
                <w:rFonts w:hint="cs"/>
                <w:b/>
                <w:bCs/>
                <w:rtl/>
              </w:rPr>
              <w:t>14</w:t>
            </w:r>
            <w:r w:rsidRPr="005B638B">
              <w:rPr>
                <w:b/>
                <w:bCs/>
                <w:rtl/>
              </w:rPr>
              <w:t>هـ</w:t>
            </w:r>
          </w:p>
        </w:tc>
      </w:tr>
    </w:tbl>
    <w:p w:rsidR="005B638B" w:rsidRDefault="00AB7F42" w:rsidP="005B638B">
      <w:pPr>
        <w:spacing w:after="0" w:line="240" w:lineRule="auto"/>
        <w:ind w:left="992"/>
        <w:rPr>
          <w:rtl/>
        </w:rPr>
      </w:pPr>
      <w:r>
        <w:rPr>
          <w:rFonts w:hint="cs"/>
          <w:sz w:val="32"/>
          <w:szCs w:val="32"/>
          <w:rtl/>
        </w:rPr>
        <w:t xml:space="preserve">                           </w:t>
      </w:r>
      <w:r w:rsidR="00584413" w:rsidRPr="000666D4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                             </w:t>
      </w:r>
    </w:p>
    <w:p w:rsidR="006C5BCF" w:rsidRDefault="006C5BCF" w:rsidP="007D09ED">
      <w:pPr>
        <w:spacing w:after="0" w:line="240" w:lineRule="auto"/>
        <w:ind w:left="992"/>
        <w:rPr>
          <w:sz w:val="32"/>
          <w:szCs w:val="32"/>
        </w:rPr>
      </w:pPr>
    </w:p>
    <w:p w:rsidR="006C5BCF" w:rsidRDefault="006C5BCF" w:rsidP="007D09ED">
      <w:pPr>
        <w:spacing w:after="0" w:line="240" w:lineRule="auto"/>
        <w:ind w:left="992"/>
        <w:rPr>
          <w:sz w:val="32"/>
          <w:szCs w:val="32"/>
        </w:rPr>
      </w:pPr>
    </w:p>
    <w:p w:rsidR="006C5BCF" w:rsidRPr="006C5BCF" w:rsidRDefault="006C5BCF" w:rsidP="007D09ED">
      <w:pPr>
        <w:spacing w:after="0" w:line="240" w:lineRule="auto"/>
        <w:ind w:left="992"/>
        <w:rPr>
          <w:sz w:val="20"/>
          <w:szCs w:val="20"/>
        </w:rPr>
      </w:pPr>
    </w:p>
    <w:p w:rsidR="006C5BCF" w:rsidRDefault="006C5BCF" w:rsidP="006C5BCF">
      <w:pPr>
        <w:spacing w:after="0" w:line="240" w:lineRule="auto"/>
        <w:jc w:val="both"/>
        <w:rPr>
          <w:sz w:val="20"/>
          <w:szCs w:val="20"/>
          <w:rtl/>
        </w:rPr>
      </w:pPr>
    </w:p>
    <w:p w:rsidR="006D6557" w:rsidRPr="00212970" w:rsidRDefault="006C5BCF" w:rsidP="00212970">
      <w:pPr>
        <w:pStyle w:val="a3"/>
        <w:numPr>
          <w:ilvl w:val="0"/>
          <w:numId w:val="7"/>
        </w:numPr>
        <w:spacing w:after="0" w:line="240" w:lineRule="auto"/>
        <w:ind w:left="139" w:hanging="141"/>
        <w:jc w:val="both"/>
        <w:rPr>
          <w:sz w:val="20"/>
          <w:szCs w:val="20"/>
          <w:rtl/>
        </w:rPr>
      </w:pPr>
      <w:r w:rsidRPr="006C5BCF">
        <w:rPr>
          <w:rFonts w:hint="cs"/>
          <w:sz w:val="20"/>
          <w:szCs w:val="20"/>
          <w:rtl/>
        </w:rPr>
        <w:t>ملحوظة: يمكن التوسع في أوراق خارجية ترفق بالنموذج إذا دعت الحاجة.</w:t>
      </w:r>
      <w:r w:rsidR="009A62A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AA7A2" wp14:editId="26EDD163">
                <wp:simplePos x="0" y="0"/>
                <wp:positionH relativeFrom="column">
                  <wp:posOffset>7315200</wp:posOffset>
                </wp:positionH>
                <wp:positionV relativeFrom="paragraph">
                  <wp:posOffset>384810</wp:posOffset>
                </wp:positionV>
                <wp:extent cx="285750" cy="219075"/>
                <wp:effectExtent l="9525" t="13335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413" w:rsidRPr="00F35D3E" w:rsidRDefault="00584413" w:rsidP="005844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in;margin-top:30.3pt;width:22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">
                <v:textbox>
                  <w:txbxContent>
                    <w:p w:rsidR="00584413" w:rsidRPr="00F35D3E" w:rsidRDefault="00584413" w:rsidP="00584413"/>
                  </w:txbxContent>
                </v:textbox>
              </v:shape>
            </w:pict>
          </mc:Fallback>
        </mc:AlternateContent>
      </w:r>
    </w:p>
    <w:sectPr w:rsidR="006D6557" w:rsidRPr="00212970" w:rsidSect="00604831">
      <w:pgSz w:w="11906" w:h="16838"/>
      <w:pgMar w:top="567" w:right="851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057"/>
    <w:multiLevelType w:val="hybridMultilevel"/>
    <w:tmpl w:val="64F23824"/>
    <w:lvl w:ilvl="0" w:tplc="D58CF38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73C5E"/>
    <w:multiLevelType w:val="hybridMultilevel"/>
    <w:tmpl w:val="EF3205C8"/>
    <w:lvl w:ilvl="0" w:tplc="08DC249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6573D"/>
    <w:multiLevelType w:val="hybridMultilevel"/>
    <w:tmpl w:val="96467CD6"/>
    <w:lvl w:ilvl="0" w:tplc="5B36C4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84D1218"/>
    <w:multiLevelType w:val="hybridMultilevel"/>
    <w:tmpl w:val="C826EFB0"/>
    <w:lvl w:ilvl="0" w:tplc="F3E4010C">
      <w:start w:val="1"/>
      <w:numFmt w:val="decimal"/>
      <w:lvlText w:val="%1-"/>
      <w:lvlJc w:val="left"/>
      <w:pPr>
        <w:ind w:left="106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C02B99"/>
    <w:multiLevelType w:val="hybridMultilevel"/>
    <w:tmpl w:val="209ED72E"/>
    <w:lvl w:ilvl="0" w:tplc="574EDAB6">
      <w:start w:val="2"/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64141F52"/>
    <w:multiLevelType w:val="hybridMultilevel"/>
    <w:tmpl w:val="6FCAF756"/>
    <w:lvl w:ilvl="0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71A75C92"/>
    <w:multiLevelType w:val="hybridMultilevel"/>
    <w:tmpl w:val="2B1E6154"/>
    <w:lvl w:ilvl="0" w:tplc="773CADBA"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22E27"/>
    <w:multiLevelType w:val="hybridMultilevel"/>
    <w:tmpl w:val="BE8213C0"/>
    <w:lvl w:ilvl="0" w:tplc="BF525A9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13"/>
    <w:rsid w:val="00015B63"/>
    <w:rsid w:val="001A4168"/>
    <w:rsid w:val="00212970"/>
    <w:rsid w:val="00220F64"/>
    <w:rsid w:val="00227F35"/>
    <w:rsid w:val="00262760"/>
    <w:rsid w:val="002852CD"/>
    <w:rsid w:val="004376CF"/>
    <w:rsid w:val="00450F25"/>
    <w:rsid w:val="004B7C76"/>
    <w:rsid w:val="00584413"/>
    <w:rsid w:val="005B638B"/>
    <w:rsid w:val="00604831"/>
    <w:rsid w:val="006C5BCF"/>
    <w:rsid w:val="006D6557"/>
    <w:rsid w:val="007D09ED"/>
    <w:rsid w:val="007F2079"/>
    <w:rsid w:val="008F740D"/>
    <w:rsid w:val="009A62A5"/>
    <w:rsid w:val="00A17DD4"/>
    <w:rsid w:val="00AB7F42"/>
    <w:rsid w:val="00B90AA1"/>
    <w:rsid w:val="00CC37D1"/>
    <w:rsid w:val="00E3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13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441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B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B7F42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B6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13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441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B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B7F42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B6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229E2-9EE6-4A05-959B-38ABB3A5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14</cp:revision>
  <cp:lastPrinted>2014-04-12T21:16:00Z</cp:lastPrinted>
  <dcterms:created xsi:type="dcterms:W3CDTF">2014-04-12T19:41:00Z</dcterms:created>
  <dcterms:modified xsi:type="dcterms:W3CDTF">2014-04-13T22:15:00Z</dcterms:modified>
</cp:coreProperties>
</file>